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05" w:rightChars="50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电子营业执照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渠道银企对账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功能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操作说明</w:t>
      </w:r>
    </w:p>
    <w:p>
      <w:pPr>
        <w:ind w:left="105" w:leftChars="50" w:right="105" w:rightChars="5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一、打开手机，进入微信，扫描二维码或搜索“上海农商银行”关键字找到上海农商银行企业服务（上海农商银行企业微信银行）小程序，选择上海农商银行企业服务（上海农商银行企业微信银行）后，选择“银企对账”菜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15"/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898775" cy="4908550"/>
            <wp:effectExtent l="0" t="0" r="158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/>
        <w:widowControl w:val="0"/>
        <w:numPr>
          <w:ilvl w:val="0"/>
          <w:numId w:val="0"/>
        </w:numPr>
        <w:tabs>
          <w:tab w:val="left" w:pos="420"/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二、银企对账方式选择“电子营业执照”，进行电子营业执照身份认证。</w:t>
      </w:r>
    </w:p>
    <w:p>
      <w:pPr>
        <w:widowControl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555875" cy="5539105"/>
            <wp:effectExtent l="0" t="0" r="15875" b="4445"/>
            <wp:docPr id="22" name="图片 22" descr="微信图片_20201026233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02623301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550795" cy="5528945"/>
            <wp:effectExtent l="0" t="0" r="1905" b="14605"/>
            <wp:docPr id="23" name="图片 23" descr="微信图片_20201026233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02623301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863215" cy="5134610"/>
            <wp:effectExtent l="0" t="0" r="1333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363470" cy="5121275"/>
            <wp:effectExtent l="0" t="0" r="17780" b="3175"/>
            <wp:docPr id="25" name="图片 25" descr="微信图片_20201026233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02623301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pStyle w:val="15"/>
        <w:keepNext w:val="0"/>
        <w:keepLines w:val="0"/>
        <w:pageBreakBefore/>
        <w:widowControl w:val="0"/>
        <w:numPr>
          <w:ilvl w:val="0"/>
          <w:numId w:val="0"/>
        </w:numPr>
        <w:tabs>
          <w:tab w:val="left" w:pos="420"/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三、电子营业执照身份认证成功后返回银企对账小程序进行人脸识别，验证对账人员身份。</w:t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68270" cy="5143500"/>
            <wp:effectExtent l="0" t="0" r="1778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399030" cy="5200650"/>
            <wp:effectExtent l="0" t="0" r="1270" b="0"/>
            <wp:docPr id="27" name="图片 27" descr="微信图片_20201026233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102623301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tabs>
          <w:tab w:val="left" w:pos="6300"/>
        </w:tabs>
        <w:ind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tabs>
          <w:tab w:val="left" w:pos="993"/>
          <w:tab w:val="left" w:pos="1134"/>
        </w:tabs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736215" cy="4848860"/>
            <wp:effectExtent l="0" t="0" r="698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45360" cy="4867275"/>
            <wp:effectExtent l="0" t="0" r="2540" b="9525"/>
            <wp:docPr id="40" name="图片 40" descr="80a40bbaa740f4fa1dd1585f4fcb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0a40bbaa740f4fa1dd1585f4fcb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93"/>
          <w:tab w:val="left" w:pos="1134"/>
        </w:tabs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四、完成人脸识别身份验证后进入银企对账单对账界面，选择需要对账的对账单类型和账户进行账务信息核对。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 </w:t>
      </w:r>
    </w:p>
    <w:p>
      <w:pPr>
        <w:pStyle w:val="15"/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08505" cy="4353560"/>
            <wp:effectExtent l="0" t="0" r="1079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59305" cy="4281805"/>
            <wp:effectExtent l="0" t="0" r="17145" b="44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48890" cy="4421505"/>
            <wp:effectExtent l="0" t="0" r="3810" b="1714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五、</w:t>
      </w:r>
      <w:r>
        <w:rPr>
          <w:rFonts w:hint="eastAsia" w:ascii="仿宋_GB2312" w:hAnsi="仿宋_GB2312" w:eastAsia="仿宋_GB2312" w:cs="仿宋_GB2312"/>
          <w:sz w:val="32"/>
          <w:szCs w:val="32"/>
        </w:rPr>
        <w:t>签章确认对账结果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1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97150" cy="4552950"/>
            <wp:effectExtent l="0" t="0" r="1270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99055" cy="4524375"/>
            <wp:effectExtent l="0" t="0" r="10795" b="952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06015" cy="4394835"/>
            <wp:effectExtent l="0" t="0" r="13335" b="57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007235" cy="4350385"/>
            <wp:effectExtent l="0" t="0" r="12065" b="12065"/>
            <wp:docPr id="45" name="图片 45" descr="微信图片_20201026233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0102623301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91385" cy="4749165"/>
            <wp:effectExtent l="0" t="0" r="18415" b="13335"/>
            <wp:docPr id="37" name="图片 37" descr="微信图片_20201026233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102623301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58415" cy="4694555"/>
            <wp:effectExtent l="0" t="0" r="13335" b="1079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六、</w:t>
      </w:r>
      <w:r>
        <w:rPr>
          <w:rFonts w:hint="eastAsia" w:ascii="仿宋_GB2312" w:hAnsi="仿宋_GB2312" w:eastAsia="仿宋_GB2312" w:cs="仿宋_GB2312"/>
          <w:sz w:val="32"/>
          <w:szCs w:val="32"/>
        </w:rPr>
        <w:t>签章成功后点击返回，自动弹出对账单影像，可选择继续对账或退出程序。</w:t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943735" cy="4213225"/>
            <wp:effectExtent l="0" t="0" r="18415" b="15875"/>
            <wp:docPr id="41" name="图片 41" descr="821d5eab184896a911abd44b3d2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21d5eab184896a911abd44b3d225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61920" cy="4218940"/>
            <wp:effectExtent l="0" t="0" r="5080" b="1016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5"/>
        <w:ind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738120" cy="4953000"/>
            <wp:effectExtent l="0" t="0" r="5080" b="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4095115" cy="4666615"/>
            <wp:effectExtent l="0" t="0" r="635" b="635"/>
            <wp:docPr id="24" name="图片 24" descr="图23.扫描二维码即刻体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23.扫描二维码即刻体验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19"/>
    <w:rsid w:val="00030594"/>
    <w:rsid w:val="0004167E"/>
    <w:rsid w:val="000A385E"/>
    <w:rsid w:val="000C6C26"/>
    <w:rsid w:val="000E7ECB"/>
    <w:rsid w:val="00190119"/>
    <w:rsid w:val="001A2F69"/>
    <w:rsid w:val="0020265B"/>
    <w:rsid w:val="00246283"/>
    <w:rsid w:val="00251335"/>
    <w:rsid w:val="002F4EAE"/>
    <w:rsid w:val="00301C7A"/>
    <w:rsid w:val="00320220"/>
    <w:rsid w:val="00402501"/>
    <w:rsid w:val="004729AB"/>
    <w:rsid w:val="004C0776"/>
    <w:rsid w:val="004C3D7E"/>
    <w:rsid w:val="004E3C7C"/>
    <w:rsid w:val="0050006A"/>
    <w:rsid w:val="0059760F"/>
    <w:rsid w:val="005D3A72"/>
    <w:rsid w:val="00615A98"/>
    <w:rsid w:val="00680445"/>
    <w:rsid w:val="00692245"/>
    <w:rsid w:val="0071648D"/>
    <w:rsid w:val="00716D1C"/>
    <w:rsid w:val="007B1BA0"/>
    <w:rsid w:val="008030E0"/>
    <w:rsid w:val="008038C0"/>
    <w:rsid w:val="00813FFB"/>
    <w:rsid w:val="0088155F"/>
    <w:rsid w:val="00893BFC"/>
    <w:rsid w:val="008B07D5"/>
    <w:rsid w:val="008C009C"/>
    <w:rsid w:val="008E6F98"/>
    <w:rsid w:val="008F3A6C"/>
    <w:rsid w:val="009160FD"/>
    <w:rsid w:val="009656F0"/>
    <w:rsid w:val="009939E4"/>
    <w:rsid w:val="009A2C97"/>
    <w:rsid w:val="009E1CDF"/>
    <w:rsid w:val="00A05013"/>
    <w:rsid w:val="00A254C5"/>
    <w:rsid w:val="00A44265"/>
    <w:rsid w:val="00A8256A"/>
    <w:rsid w:val="00AB272D"/>
    <w:rsid w:val="00AE358D"/>
    <w:rsid w:val="00B129CC"/>
    <w:rsid w:val="00B24ADD"/>
    <w:rsid w:val="00B3093B"/>
    <w:rsid w:val="00B959FC"/>
    <w:rsid w:val="00C136C0"/>
    <w:rsid w:val="00C22419"/>
    <w:rsid w:val="00CC5011"/>
    <w:rsid w:val="00CD0809"/>
    <w:rsid w:val="00CE5FDB"/>
    <w:rsid w:val="00D1747A"/>
    <w:rsid w:val="00D17AE4"/>
    <w:rsid w:val="00D53005"/>
    <w:rsid w:val="00D61C85"/>
    <w:rsid w:val="00D74291"/>
    <w:rsid w:val="00D97F9C"/>
    <w:rsid w:val="00DC56FD"/>
    <w:rsid w:val="00DF3F02"/>
    <w:rsid w:val="00E94FAE"/>
    <w:rsid w:val="00E9663A"/>
    <w:rsid w:val="00F068B6"/>
    <w:rsid w:val="00F328F6"/>
    <w:rsid w:val="00FD5729"/>
    <w:rsid w:val="02193544"/>
    <w:rsid w:val="07453CAF"/>
    <w:rsid w:val="0CFA7198"/>
    <w:rsid w:val="0F3D15B8"/>
    <w:rsid w:val="10D40726"/>
    <w:rsid w:val="10E401ED"/>
    <w:rsid w:val="12E37480"/>
    <w:rsid w:val="134177BF"/>
    <w:rsid w:val="172D7BE3"/>
    <w:rsid w:val="1DF1074C"/>
    <w:rsid w:val="23612403"/>
    <w:rsid w:val="25FE26A5"/>
    <w:rsid w:val="33EC43DC"/>
    <w:rsid w:val="3BA55B7D"/>
    <w:rsid w:val="419B3E7F"/>
    <w:rsid w:val="48251CF0"/>
    <w:rsid w:val="4C3F3298"/>
    <w:rsid w:val="4D56625E"/>
    <w:rsid w:val="55AB02BA"/>
    <w:rsid w:val="569279FD"/>
    <w:rsid w:val="56975A46"/>
    <w:rsid w:val="56D51C1D"/>
    <w:rsid w:val="5F694DE1"/>
    <w:rsid w:val="61CF47AD"/>
    <w:rsid w:val="66672613"/>
    <w:rsid w:val="67F44537"/>
    <w:rsid w:val="726213F1"/>
    <w:rsid w:val="744D716B"/>
    <w:rsid w:val="74D02246"/>
    <w:rsid w:val="775D665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4"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9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批注框文本 Char"/>
    <w:basedOn w:val="11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9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20">
    <w:name w:val="批注文字 Char"/>
    <w:basedOn w:val="11"/>
    <w:link w:val="4"/>
    <w:semiHidden/>
    <w:qFormat/>
    <w:uiPriority w:val="99"/>
  </w:style>
  <w:style w:type="character" w:customStyle="1" w:styleId="21">
    <w:name w:val="批注主题 Char"/>
    <w:basedOn w:val="20"/>
    <w:link w:val="9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3C2ABA-C2E3-4F34-9D2F-708538CD59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352</Words>
  <Characters>352</Characters>
  <Lines>39</Lines>
  <Paragraphs>21</Paragraphs>
  <TotalTime>1</TotalTime>
  <ScaleCrop>false</ScaleCrop>
  <LinksUpToDate>false</LinksUpToDate>
  <CharactersWithSpaces>683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2020-11-04T03:26:00Z</dcterms:created>
  <dc:creator>PENG</dc:creator>
  <cp:lastModifiedBy>漂流</cp:lastModifiedBy>
  <dcterms:modified xsi:type="dcterms:W3CDTF">2021-02-20T08:58:29Z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